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7" w:rsidRPr="00273714" w:rsidRDefault="003D2EB7" w:rsidP="00273714">
      <w:pPr>
        <w:pBdr>
          <w:bottom w:val="single" w:sz="4" w:space="1" w:color="auto"/>
        </w:pBdr>
        <w:tabs>
          <w:tab w:val="left" w:pos="1260"/>
          <w:tab w:val="right" w:pos="6120"/>
        </w:tabs>
        <w:spacing w:after="120"/>
      </w:pPr>
    </w:p>
    <w:p w:rsidR="003D2EB7" w:rsidRPr="00273714" w:rsidRDefault="00772447" w:rsidP="00273714">
      <w:pPr>
        <w:pBdr>
          <w:bottom w:val="single" w:sz="4" w:space="1" w:color="auto"/>
        </w:pBdr>
        <w:tabs>
          <w:tab w:val="left" w:pos="1260"/>
          <w:tab w:val="right" w:pos="6120"/>
        </w:tabs>
        <w:spacing w:after="120"/>
        <w:outlineLvl w:val="0"/>
        <w:rPr>
          <w:bCs/>
          <w:sz w:val="40"/>
          <w:szCs w:val="40"/>
        </w:rPr>
      </w:pPr>
      <w:r w:rsidRPr="00273714">
        <w:rPr>
          <w:bCs/>
          <w:sz w:val="40"/>
          <w:szCs w:val="40"/>
        </w:rPr>
        <w:t>Selbstdeklaration</w:t>
      </w:r>
      <w:r w:rsidR="007A59D8" w:rsidRPr="00273714">
        <w:rPr>
          <w:bCs/>
          <w:sz w:val="40"/>
          <w:szCs w:val="40"/>
        </w:rPr>
        <w:t xml:space="preserve"> im Rahmen der </w:t>
      </w:r>
      <w:r w:rsidR="00EA7984" w:rsidRPr="00273714">
        <w:rPr>
          <w:bCs/>
          <w:sz w:val="40"/>
          <w:szCs w:val="40"/>
        </w:rPr>
        <w:t>GAV-Bestätigung</w:t>
      </w:r>
    </w:p>
    <w:p w:rsidR="008179A9" w:rsidRPr="00273714" w:rsidRDefault="008179A9" w:rsidP="008179A9">
      <w:pPr>
        <w:spacing w:after="120"/>
      </w:pPr>
    </w:p>
    <w:p w:rsidR="003A4BBE" w:rsidRPr="00862041" w:rsidRDefault="003A4BBE" w:rsidP="003A4BB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</w:pPr>
      <w:r w:rsidRPr="00273714">
        <w:rPr>
          <w:bCs/>
        </w:rPr>
        <w:t>Branche:</w:t>
      </w:r>
      <w:r w:rsidRPr="00273714">
        <w:rPr>
          <w:bCs/>
        </w:rPr>
        <w:tab/>
      </w:r>
      <w:sdt>
        <w:sdtPr>
          <w:alias w:val="Branche"/>
          <w:tag w:val="Branche"/>
          <w:id w:val="550973794"/>
          <w:placeholder>
            <w:docPart w:val="2FB22AB7D59247548A5C38A4A196E1BE"/>
          </w:placeholder>
          <w:comboBox>
            <w:listItem w:displayText="Bauhauptgewerbe Bern (PBKBE)" w:value="Bauhauptgewerbe Bern (PBKBE)"/>
            <w:listItem w:displayText="Elektro- und Telekommunikations- Installationsgewerbe Kanton Bern (PK Elektro BE)" w:value="Elektro- und Telekommunikations- Installationsgewerbe Kanton Bern (PK Elektro BE)"/>
            <w:listItem w:displayText="Gebäudetechnikbranche Kanton Bern (PK GT BE)" w:value="Gebäudetechnikbranche Kanton Bern (PK GT BE)"/>
            <w:listItem w:displayText="Isoliergewerbe Kanton Bern (PK ISO BE)" w:value="Isoliergewerbe Kanton Bern (PK ISO BE)"/>
            <w:listItem w:displayText="Maler- und Gipsergewerbe Bern-Mittelland (PK MG BE)" w:value="Maler- und Gipsergewerbe Bern-Mittelland (PK MG BE)"/>
            <w:listItem w:displayText="Metallgewerbe Kanton Bern (PK MET BE)" w:value="Metallgewerbe Kanton Bern (PK MET BE)"/>
          </w:comboBox>
        </w:sdtPr>
        <w:sdtEndPr/>
        <w:sdtContent>
          <w:r w:rsidR="00194BE3">
            <w:t>Gebäudetechnikbranche Kanton Bern (PK GT BE)</w:t>
          </w:r>
        </w:sdtContent>
      </w:sdt>
    </w:p>
    <w:p w:rsidR="003A4BBE" w:rsidRDefault="003A4BBE" w:rsidP="003A4BBE">
      <w:pPr>
        <w:tabs>
          <w:tab w:val="left" w:pos="1134"/>
        </w:tabs>
        <w:spacing w:after="120"/>
      </w:pPr>
    </w:p>
    <w:p w:rsidR="003A4BBE" w:rsidRPr="00273714" w:rsidRDefault="003A4BBE" w:rsidP="003A4BBE">
      <w:pPr>
        <w:tabs>
          <w:tab w:val="left" w:pos="1134"/>
        </w:tabs>
        <w:spacing w:after="120"/>
      </w:pPr>
    </w:p>
    <w:p w:rsidR="003A4BBE" w:rsidRPr="00273714" w:rsidRDefault="003A4BBE" w:rsidP="007536F5">
      <w:pPr>
        <w:tabs>
          <w:tab w:val="left" w:pos="993"/>
        </w:tabs>
        <w:spacing w:after="120"/>
        <w:outlineLvl w:val="0"/>
        <w:rPr>
          <w:bCs/>
        </w:rPr>
      </w:pPr>
      <w:r w:rsidRPr="00273714">
        <w:rPr>
          <w:bCs/>
        </w:rPr>
        <w:t>Firma:</w:t>
      </w:r>
      <w:r w:rsidRPr="00273714"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br/>
      </w:r>
      <w:r w:rsidRPr="00273714"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br/>
      </w:r>
      <w:r w:rsidRPr="00273714"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br/>
      </w:r>
      <w:r w:rsidRPr="00273714"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8E5F9A" w:rsidRDefault="008E5F9A" w:rsidP="00273714">
      <w:pPr>
        <w:tabs>
          <w:tab w:val="left" w:pos="1418"/>
          <w:tab w:val="right" w:pos="6120"/>
        </w:tabs>
        <w:spacing w:after="120"/>
        <w:outlineLvl w:val="0"/>
        <w:rPr>
          <w:bCs/>
        </w:rPr>
      </w:pPr>
    </w:p>
    <w:p w:rsidR="008179A9" w:rsidRPr="00273714" w:rsidRDefault="008179A9" w:rsidP="00273714">
      <w:pPr>
        <w:tabs>
          <w:tab w:val="left" w:pos="1418"/>
          <w:tab w:val="right" w:pos="6120"/>
        </w:tabs>
        <w:spacing w:after="120"/>
        <w:outlineLvl w:val="0"/>
        <w:rPr>
          <w:bCs/>
        </w:rPr>
      </w:pPr>
    </w:p>
    <w:p w:rsidR="008E5F9A" w:rsidRDefault="00772447" w:rsidP="00273714">
      <w:pPr>
        <w:spacing w:after="120"/>
      </w:pPr>
      <w:r w:rsidRPr="00273714">
        <w:t xml:space="preserve">Die </w:t>
      </w:r>
      <w:r w:rsidR="00126BAD" w:rsidRPr="00273714">
        <w:t xml:space="preserve">unterzeichnende </w:t>
      </w:r>
      <w:r w:rsidRPr="00273714">
        <w:t>Firma bestätigt hiermit</w:t>
      </w:r>
      <w:r w:rsidR="004D33C6" w:rsidRPr="00273714">
        <w:t>,</w:t>
      </w:r>
      <w:r w:rsidRPr="00273714">
        <w:t xml:space="preserve"> das</w:t>
      </w:r>
      <w:r w:rsidR="008F76F6" w:rsidRPr="00273714">
        <w:t xml:space="preserve">s sie Mitglied </w:t>
      </w:r>
      <w:r w:rsidR="004D33C6" w:rsidRPr="00273714">
        <w:t>des Arbeitgeberverbande</w:t>
      </w:r>
      <w:r w:rsidR="008179A9">
        <w:t>s</w:t>
      </w:r>
      <w:r w:rsidR="008179A9">
        <w:br/>
      </w:r>
      <w:sdt>
        <w:sdtPr>
          <w:alias w:val="Verband"/>
          <w:tag w:val="Verband"/>
          <w:id w:val="-2124372035"/>
          <w:placeholder>
            <w:docPart w:val="DefaultPlaceholder_1082065159"/>
          </w:placeholder>
          <w:dropDownList>
            <w:listItem w:displayText="SBV (Schweizerischer Baumeisterverband)" w:value="SBV (Schweizerischer Baumeisterverband)"/>
            <w:listItem w:displayText="VSEI (Verband Schweizerischer Elektro-Installationsfirmen)" w:value="VSEI (Verband Schweizerischer Elektro-Installationsfirmen)"/>
            <w:listItem w:displayText="suissetec (bzw. swissolar)" w:value="suissetec (bzw. swissolar)"/>
            <w:listItem w:displayText="ISOLSUISSE" w:value="ISOLSUISSE"/>
            <w:listItem w:displayText="SMGV (Schweizerischer Maler- und Gipserunternehmerverband)" w:value="SMGV (Schweizerischer Maler- und Gipserunternehmerverband)"/>
            <w:listItem w:displayText="SMU (Schweizerische Metall-Union)" w:value="SMU (Schweizerische Metall-Union)"/>
          </w:dropDownList>
        </w:sdtPr>
        <w:sdtEndPr/>
        <w:sdtContent>
          <w:r w:rsidR="00194BE3">
            <w:t>suissetec (bzw. swissolar)</w:t>
          </w:r>
        </w:sdtContent>
      </w:sdt>
      <w:r w:rsidR="004D33C6" w:rsidRPr="00273714">
        <w:t>ist und</w:t>
      </w:r>
      <w:r w:rsidRPr="00273714">
        <w:t xml:space="preserve"> folgende GAV-Bestimmungen einh</w:t>
      </w:r>
      <w:r w:rsidR="004D33C6" w:rsidRPr="00273714">
        <w:t>ä</w:t>
      </w:r>
      <w:r w:rsidRPr="00273714">
        <w:t>lt</w:t>
      </w:r>
      <w:r w:rsidR="004D33C6" w:rsidRPr="00273714">
        <w:t>:</w:t>
      </w:r>
    </w:p>
    <w:p w:rsidR="008179A9" w:rsidRPr="00273714" w:rsidRDefault="008179A9" w:rsidP="00273714">
      <w:pPr>
        <w:spacing w:after="120"/>
      </w:pPr>
    </w:p>
    <w:p w:rsidR="00492353" w:rsidRPr="00273714" w:rsidRDefault="00194BE3" w:rsidP="007536F5">
      <w:pPr>
        <w:tabs>
          <w:tab w:val="left" w:pos="993"/>
          <w:tab w:val="left" w:pos="3119"/>
        </w:tabs>
        <w:spacing w:after="120"/>
      </w:pPr>
      <w:sdt>
        <w:sdtPr>
          <w:id w:val="213604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2353">
            <w:rPr>
              <w:rFonts w:ascii="MS Gothic" w:eastAsia="MS Gothic" w:hAnsi="MS Gothic" w:hint="eastAsia"/>
            </w:rPr>
            <w:t>☐</w:t>
          </w:r>
        </w:sdtContent>
      </w:sdt>
      <w:r w:rsidR="00492353">
        <w:tab/>
      </w:r>
      <w:r w:rsidR="00492353" w:rsidRPr="00273714">
        <w:t>Arbeitszeit:</w:t>
      </w:r>
      <w:r w:rsidR="00492353" w:rsidRPr="00273714">
        <w:tab/>
      </w:r>
      <w:sdt>
        <w:sdtPr>
          <w:alias w:val="Arbeitszeit"/>
          <w:tag w:val="Arbeitszeit"/>
          <w:id w:val="-1583685055"/>
          <w:placeholder>
            <w:docPart w:val="DefaultPlaceholder_1082065159"/>
          </w:placeholder>
          <w:dropDownList>
            <w:listItem w:displayText="Art. 23 ff LMV Bau (inkl. Art. 9-14 ArG)" w:value="Art. 23 ff LMV Bau (inkl. Art. 9-14 ArG)"/>
            <w:listItem w:displayText="Art. 23 GAV Elektro (inkl. Art. 9-14 ArG)" w:value="Art. 23 GAV Elektro (inkl. Art. 9-14 ArG)"/>
            <w:listItem w:displayText="Art. 25 GAV GT (inkl. Art. 9-14 ArG)" w:value="Art. 25 GAV GT (inkl. Art. 9-14 ArG)"/>
            <w:listItem w:displayText="Art. 28 GAV Iso (inkl. Art. 9-14 ArG)" w:value="Art. 28 GAV Iso (inkl. Art. 9-14 ArG)"/>
            <w:listItem w:displayText="Art. 8 GAV Maler-Gipser (inkl. Art. 9-14 ArG)" w:value="Art. 8 GAV Maler-Gipser (inkl. Art. 9-14 ArG)"/>
            <w:listItem w:displayText="Art. 24 GAV Metall (inkl. Art. 9-14 ArG)" w:value="Art. 24 GAV Metall (inkl. Art. 9-14 ArG)"/>
          </w:dropDownList>
        </w:sdtPr>
        <w:sdtEndPr/>
        <w:sdtContent>
          <w:r>
            <w:t>Art. 25 GAV GT (inkl. Art. 9-14 ArG)</w:t>
          </w:r>
        </w:sdtContent>
      </w:sdt>
    </w:p>
    <w:p w:rsidR="00492353" w:rsidRPr="00273714" w:rsidRDefault="00194BE3" w:rsidP="007536F5">
      <w:pPr>
        <w:tabs>
          <w:tab w:val="left" w:pos="993"/>
          <w:tab w:val="left" w:pos="3119"/>
        </w:tabs>
        <w:spacing w:after="120"/>
      </w:pPr>
      <w:sdt>
        <w:sdtPr>
          <w:id w:val="6041587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2353">
            <w:rPr>
              <w:rFonts w:ascii="MS Gothic" w:eastAsia="MS Gothic" w:hAnsi="MS Gothic" w:hint="eastAsia"/>
            </w:rPr>
            <w:t>☐</w:t>
          </w:r>
        </w:sdtContent>
      </w:sdt>
      <w:r w:rsidR="00492353">
        <w:tab/>
      </w:r>
      <w:r w:rsidR="00492353" w:rsidRPr="00273714">
        <w:t>Ferienregelung:</w:t>
      </w:r>
      <w:r w:rsidR="00492353" w:rsidRPr="00273714">
        <w:tab/>
      </w:r>
      <w:sdt>
        <w:sdtPr>
          <w:alias w:val="Ferien"/>
          <w:tag w:val="Ferien"/>
          <w:id w:val="1141388738"/>
          <w:placeholder>
            <w:docPart w:val="DefaultPlaceholder_1082065159"/>
          </w:placeholder>
          <w:dropDownList>
            <w:listItem w:displayText="Art. 34 ff LMV Bau" w:value="Art. 34 ff LMV Bau"/>
            <w:listItem w:displayText="Art. 27 GAV Elektro" w:value="Art. 27 GAV Elektro"/>
            <w:listItem w:displayText="Art. 29 GAV GT" w:value="Art. 29 GAV GT"/>
            <w:listItem w:displayText="Art. 32 GAV Iso" w:value="Art. 32 GAV Iso"/>
            <w:listItem w:displayText="Art. 12 GAV Maler-Gipser" w:value="Art. 12 GAV Maler-Gipser"/>
            <w:listItem w:displayText="Art. 28 GAV Metall" w:value="Art. 28 GAV Metall"/>
          </w:dropDownList>
        </w:sdtPr>
        <w:sdtEndPr/>
        <w:sdtContent>
          <w:r>
            <w:t>Art. 29 GAV GT</w:t>
          </w:r>
        </w:sdtContent>
      </w:sdt>
    </w:p>
    <w:p w:rsidR="00772447" w:rsidRPr="00273714" w:rsidRDefault="00194BE3" w:rsidP="007536F5">
      <w:pPr>
        <w:tabs>
          <w:tab w:val="left" w:pos="993"/>
          <w:tab w:val="left" w:pos="3119"/>
        </w:tabs>
        <w:spacing w:after="120"/>
      </w:pPr>
      <w:sdt>
        <w:sdtPr>
          <w:id w:val="-1801292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2353">
            <w:rPr>
              <w:rFonts w:ascii="MS Gothic" w:eastAsia="MS Gothic" w:hAnsi="MS Gothic" w:hint="eastAsia"/>
            </w:rPr>
            <w:t>☐</w:t>
          </w:r>
        </w:sdtContent>
      </w:sdt>
      <w:r w:rsidR="008179A9">
        <w:tab/>
      </w:r>
      <w:r w:rsidR="00126BAD" w:rsidRPr="00273714">
        <w:t>Minimallöhne:</w:t>
      </w:r>
      <w:r w:rsidR="00126BAD" w:rsidRPr="00273714">
        <w:tab/>
      </w:r>
      <w:sdt>
        <w:sdtPr>
          <w:alias w:val="Lohn"/>
          <w:tag w:val="Lohn"/>
          <w:id w:val="-1794351843"/>
          <w:placeholder>
            <w:docPart w:val="DefaultPlaceholder_1082065159"/>
          </w:placeholder>
          <w:dropDownList>
            <w:listItem w:displayText="Art. 41 ff LMV Bau + Anhang 9" w:value="Art. 41 ff LMV Bau + Anhang 9"/>
            <w:listItem w:displayText="Art. 35 GAV Elektro + Anhang 8" w:value="Art. 35 GAV Elektro + Anhang 8"/>
            <w:listItem w:displayText="Art. 39 GAV GT + Anhang 8" w:value="Art. 39 GAV GT + Anhang 8"/>
            <w:listItem w:displayText="Art. 41 GAV Iso + Anhang 10" w:value="Art. 41 GAV Iso + Anhang 10"/>
            <w:listItem w:displayText="Art. 9 GAV Maler-Gipser (insbesondere Art. 9.3)" w:value="Art. 9 GAV Maler-Gipser (insbesondere Art. 9.3)"/>
            <w:listItem w:displayText="Art. 37 GAV Metall + Anhang 10" w:value="Art. 37 GAV Metall + Anhang 10"/>
          </w:dropDownList>
        </w:sdtPr>
        <w:sdtEndPr/>
        <w:sdtContent>
          <w:r>
            <w:t>Art. 39 GAV GT + Anhang 8</w:t>
          </w:r>
        </w:sdtContent>
      </w:sdt>
    </w:p>
    <w:p w:rsidR="00772447" w:rsidRPr="00273714" w:rsidRDefault="00194BE3" w:rsidP="007536F5">
      <w:pPr>
        <w:tabs>
          <w:tab w:val="left" w:pos="993"/>
          <w:tab w:val="left" w:pos="3119"/>
        </w:tabs>
        <w:spacing w:after="120"/>
      </w:pPr>
      <w:sdt>
        <w:sdtPr>
          <w:id w:val="-8397719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179A9">
            <w:rPr>
              <w:rFonts w:ascii="MS Gothic" w:eastAsia="MS Gothic" w:hAnsi="MS Gothic" w:hint="eastAsia"/>
            </w:rPr>
            <w:t>☐</w:t>
          </w:r>
        </w:sdtContent>
      </w:sdt>
      <w:r w:rsidR="008179A9">
        <w:tab/>
      </w:r>
      <w:r w:rsidR="007536F5">
        <w:t>Aus- und Zulagen</w:t>
      </w:r>
      <w:r w:rsidR="00126BAD" w:rsidRPr="00273714">
        <w:t>:</w:t>
      </w:r>
      <w:r w:rsidR="00126BAD" w:rsidRPr="00273714">
        <w:tab/>
      </w:r>
      <w:sdt>
        <w:sdtPr>
          <w:alias w:val="Aus-/Zulagen"/>
          <w:tag w:val="Aus-/Zulagen"/>
          <w:id w:val="-1412224640"/>
          <w:placeholder>
            <w:docPart w:val="DefaultPlaceholder_1082065159"/>
          </w:placeholder>
          <w:dropDownList>
            <w:listItem w:displayText="Art. 52-63 LMV Bau" w:value="Art. 52-63 LMV Bau"/>
            <w:listItem w:displayText="Art. 39-42 GAV Elektro" w:value="Art. 39-42 GAV Elektro"/>
            <w:listItem w:displayText="Art. 42-46 GAV GT" w:value="Art. 42-46 GAV GT"/>
            <w:listItem w:displayText="Art. 44-47 GAV Iso" w:value="Art. 44-47 GAV Iso"/>
            <w:listItem w:displayText="Art. 10 GAV Maler-Gipser" w:value="Art. 10 GAV Maler-Gipser"/>
            <w:listItem w:displayText="Art. 40-44 GAV Metall" w:value="Art. 40-44 GAV Metall"/>
          </w:dropDownList>
        </w:sdtPr>
        <w:sdtEndPr/>
        <w:sdtContent>
          <w:r>
            <w:t>Art. 42-46 GAV GT</w:t>
          </w:r>
        </w:sdtContent>
      </w:sdt>
    </w:p>
    <w:p w:rsidR="00273714" w:rsidRDefault="00273714" w:rsidP="00273714">
      <w:pPr>
        <w:spacing w:after="120"/>
        <w:outlineLvl w:val="0"/>
        <w:rPr>
          <w:bCs/>
        </w:rPr>
      </w:pPr>
    </w:p>
    <w:p w:rsidR="00273714" w:rsidRDefault="00273714" w:rsidP="00273714">
      <w:pPr>
        <w:spacing w:after="120"/>
        <w:outlineLvl w:val="0"/>
        <w:rPr>
          <w:bCs/>
        </w:rPr>
      </w:pPr>
    </w:p>
    <w:p w:rsidR="00EA7984" w:rsidRPr="00273714" w:rsidRDefault="004D33C6" w:rsidP="00273714">
      <w:pPr>
        <w:spacing w:after="120"/>
        <w:outlineLvl w:val="0"/>
        <w:rPr>
          <w:b/>
          <w:bCs/>
          <w:i/>
        </w:rPr>
      </w:pPr>
      <w:r w:rsidRPr="00273714">
        <w:rPr>
          <w:b/>
          <w:bCs/>
          <w:i/>
          <w:highlight w:val="yellow"/>
        </w:rPr>
        <w:t>Bitte einen Nachweis (Kopie) der Krankentaggeldversicherung beilegen.</w:t>
      </w:r>
    </w:p>
    <w:p w:rsidR="00273714" w:rsidRDefault="00273714" w:rsidP="00273714">
      <w:pPr>
        <w:spacing w:after="120"/>
      </w:pPr>
    </w:p>
    <w:p w:rsidR="004D33C6" w:rsidRPr="00273714" w:rsidRDefault="004D33C6" w:rsidP="00273714">
      <w:pPr>
        <w:spacing w:after="120"/>
      </w:pPr>
      <w:r w:rsidRPr="0027371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D50AC" wp14:editId="545CC108">
                <wp:simplePos x="0" y="0"/>
                <wp:positionH relativeFrom="column">
                  <wp:posOffset>2172335</wp:posOffset>
                </wp:positionH>
                <wp:positionV relativeFrom="paragraph">
                  <wp:posOffset>168910</wp:posOffset>
                </wp:positionV>
                <wp:extent cx="3652520" cy="1586865"/>
                <wp:effectExtent l="0" t="0" r="2413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AD" w:rsidRPr="003D2EB7" w:rsidRDefault="00126B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2E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Datum / Unterschrift /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.05pt;margin-top:13.3pt;width:287.6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">
                <v:textbox>
                  <w:txbxContent>
                    <w:p w:rsidR="00126BAD" w:rsidRPr="003D2EB7" w:rsidRDefault="00126BA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D2EB7">
                        <w:rPr>
                          <w:b/>
                          <w:bCs/>
                          <w:sz w:val="20"/>
                          <w:szCs w:val="20"/>
                        </w:rPr>
                        <w:t>Datum / Unterschrift / 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4D33C6" w:rsidRPr="00273714" w:rsidRDefault="004D33C6" w:rsidP="00273714">
      <w:pPr>
        <w:spacing w:after="120"/>
      </w:pPr>
    </w:p>
    <w:p w:rsidR="004D33C6" w:rsidRPr="00273714" w:rsidRDefault="004D33C6" w:rsidP="00273714">
      <w:pPr>
        <w:spacing w:after="120"/>
      </w:pPr>
    </w:p>
    <w:p w:rsidR="004D33C6" w:rsidRPr="00273714" w:rsidRDefault="004D33C6" w:rsidP="00273714">
      <w:pPr>
        <w:spacing w:after="120"/>
      </w:pPr>
    </w:p>
    <w:p w:rsidR="00B57B9A" w:rsidRPr="00273714" w:rsidRDefault="00B57B9A" w:rsidP="00273714">
      <w:pPr>
        <w:spacing w:after="120"/>
      </w:pPr>
    </w:p>
    <w:p w:rsidR="00B57B9A" w:rsidRPr="00273714" w:rsidRDefault="00B57B9A" w:rsidP="00273714">
      <w:pPr>
        <w:spacing w:after="120"/>
      </w:pPr>
    </w:p>
    <w:p w:rsidR="004D33C6" w:rsidRPr="00273714" w:rsidRDefault="004D33C6" w:rsidP="00273714">
      <w:pPr>
        <w:spacing w:after="120"/>
      </w:pPr>
    </w:p>
    <w:p w:rsidR="007900E6" w:rsidRPr="00273714" w:rsidRDefault="007900E6" w:rsidP="00273714">
      <w:pPr>
        <w:spacing w:after="120"/>
      </w:pPr>
    </w:p>
    <w:p w:rsidR="00273714" w:rsidRPr="00273714" w:rsidRDefault="00273714" w:rsidP="00273714">
      <w:pPr>
        <w:spacing w:after="120"/>
      </w:pPr>
    </w:p>
    <w:p w:rsidR="007900E6" w:rsidRPr="00273714" w:rsidRDefault="007900E6" w:rsidP="00273714">
      <w:pPr>
        <w:spacing w:after="120"/>
      </w:pPr>
      <w:r w:rsidRPr="00273714">
        <w:rPr>
          <w:bCs/>
          <w:color w:val="0000FF"/>
        </w:rPr>
        <w:t>Rücksendung bitte an:</w:t>
      </w:r>
      <w:r w:rsidRPr="00273714">
        <w:rPr>
          <w:bCs/>
          <w:color w:val="0000FF"/>
        </w:rPr>
        <w:br/>
      </w:r>
      <w:r w:rsidRPr="00273714">
        <w:rPr>
          <w:color w:val="0000FF"/>
        </w:rPr>
        <w:t xml:space="preserve">Paritätische </w:t>
      </w:r>
      <w:r w:rsidR="00772447" w:rsidRPr="00273714">
        <w:rPr>
          <w:color w:val="0000FF"/>
        </w:rPr>
        <w:t>K</w:t>
      </w:r>
      <w:r w:rsidRPr="00273714">
        <w:rPr>
          <w:color w:val="0000FF"/>
        </w:rPr>
        <w:t>ommission (PK)</w:t>
      </w:r>
      <w:r w:rsidRPr="00273714">
        <w:rPr>
          <w:color w:val="0000FF"/>
        </w:rPr>
        <w:br/>
      </w:r>
      <w:r w:rsidR="00772447" w:rsidRPr="00273714">
        <w:rPr>
          <w:color w:val="0000FF"/>
        </w:rPr>
        <w:t>Monbijoustrasse 61</w:t>
      </w:r>
      <w:r w:rsidRPr="00273714">
        <w:rPr>
          <w:color w:val="0000FF"/>
        </w:rPr>
        <w:t xml:space="preserve"> | Postfach </w:t>
      </w:r>
      <w:r w:rsidR="0018079F" w:rsidRPr="00273714">
        <w:rPr>
          <w:color w:val="0000FF"/>
        </w:rPr>
        <w:t>3397</w:t>
      </w:r>
      <w:r w:rsidRPr="00273714">
        <w:rPr>
          <w:color w:val="0000FF"/>
        </w:rPr>
        <w:t xml:space="preserve"> | 300</w:t>
      </w:r>
      <w:r w:rsidR="0018079F" w:rsidRPr="00273714">
        <w:rPr>
          <w:color w:val="0000FF"/>
        </w:rPr>
        <w:t>1</w:t>
      </w:r>
      <w:r w:rsidRPr="00273714">
        <w:rPr>
          <w:color w:val="0000FF"/>
        </w:rPr>
        <w:t xml:space="preserve"> Bern</w:t>
      </w:r>
      <w:r w:rsidRPr="00273714">
        <w:rPr>
          <w:color w:val="0000FF"/>
        </w:rPr>
        <w:br/>
        <w:t>Tel. 031 3</w:t>
      </w:r>
      <w:r w:rsidR="00772447" w:rsidRPr="00273714">
        <w:rPr>
          <w:color w:val="0000FF"/>
        </w:rPr>
        <w:t>85</w:t>
      </w:r>
      <w:r w:rsidRPr="00273714">
        <w:rPr>
          <w:color w:val="0000FF"/>
        </w:rPr>
        <w:t xml:space="preserve"> </w:t>
      </w:r>
      <w:r w:rsidR="00772447" w:rsidRPr="00273714">
        <w:rPr>
          <w:color w:val="0000FF"/>
        </w:rPr>
        <w:t>22</w:t>
      </w:r>
      <w:r w:rsidRPr="00273714">
        <w:rPr>
          <w:color w:val="0000FF"/>
        </w:rPr>
        <w:t xml:space="preserve"> </w:t>
      </w:r>
      <w:r w:rsidR="00772447" w:rsidRPr="00273714">
        <w:rPr>
          <w:color w:val="0000FF"/>
        </w:rPr>
        <w:t>80</w:t>
      </w:r>
      <w:r w:rsidRPr="00273714">
        <w:rPr>
          <w:color w:val="0000FF"/>
        </w:rPr>
        <w:t xml:space="preserve"> | Fax 031 3</w:t>
      </w:r>
      <w:r w:rsidR="00772447" w:rsidRPr="00273714">
        <w:rPr>
          <w:color w:val="0000FF"/>
        </w:rPr>
        <w:t>85</w:t>
      </w:r>
      <w:r w:rsidRPr="00273714">
        <w:rPr>
          <w:color w:val="0000FF"/>
        </w:rPr>
        <w:t xml:space="preserve"> 2</w:t>
      </w:r>
      <w:r w:rsidR="00772447" w:rsidRPr="00273714">
        <w:rPr>
          <w:color w:val="0000FF"/>
        </w:rPr>
        <w:t>2 20</w:t>
      </w:r>
      <w:r w:rsidRPr="00273714">
        <w:rPr>
          <w:color w:val="0000FF"/>
        </w:rPr>
        <w:t xml:space="preserve"> | E-Mail </w:t>
      </w:r>
      <w:r w:rsidR="008179A9">
        <w:rPr>
          <w:color w:val="0000FF"/>
        </w:rPr>
        <w:t>sekretariat</w:t>
      </w:r>
      <w:r w:rsidR="00126BAD" w:rsidRPr="00273714">
        <w:rPr>
          <w:color w:val="0000FF"/>
        </w:rPr>
        <w:t>@pbkbern.ch</w:t>
      </w:r>
    </w:p>
    <w:sectPr w:rsidR="007900E6" w:rsidRPr="00273714" w:rsidSect="00126BAD">
      <w:headerReference w:type="default" r:id="rId8"/>
      <w:footerReference w:type="default" r:id="rId9"/>
      <w:pgSz w:w="11906" w:h="16838" w:code="9"/>
      <w:pgMar w:top="1418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AD" w:rsidRDefault="00126BAD" w:rsidP="00772447">
      <w:r>
        <w:separator/>
      </w:r>
    </w:p>
  </w:endnote>
  <w:endnote w:type="continuationSeparator" w:id="0">
    <w:p w:rsidR="00126BAD" w:rsidRDefault="00126BAD" w:rsidP="0077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D" w:rsidRPr="00C0179E" w:rsidRDefault="00126BAD" w:rsidP="00126BAD">
    <w:pPr>
      <w:pBdr>
        <w:bottom w:val="single" w:sz="6" w:space="1" w:color="auto"/>
      </w:pBdr>
      <w:tabs>
        <w:tab w:val="right" w:pos="5387"/>
        <w:tab w:val="right" w:pos="9355"/>
      </w:tabs>
      <w:spacing w:after="120"/>
      <w:rPr>
        <w:sz w:val="16"/>
        <w:szCs w:val="16"/>
        <w:lang w:val="en-GB"/>
      </w:rPr>
    </w:pPr>
  </w:p>
  <w:p w:rsidR="00126BAD" w:rsidRPr="00C0179E" w:rsidRDefault="00126BAD" w:rsidP="00126BAD">
    <w:pPr>
      <w:tabs>
        <w:tab w:val="right" w:pos="5387"/>
        <w:tab w:val="right" w:pos="9355"/>
      </w:tabs>
      <w:rPr>
        <w:sz w:val="16"/>
        <w:szCs w:val="16"/>
        <w:lang w:val="en-GB"/>
      </w:rPr>
    </w:pPr>
    <w:r w:rsidRPr="00C0179E">
      <w:rPr>
        <w:b/>
        <w:sz w:val="16"/>
        <w:szCs w:val="16"/>
        <w:lang w:val="en-GB"/>
      </w:rPr>
      <w:t>Sekretariat</w:t>
    </w:r>
    <w:r w:rsidRPr="00C0179E">
      <w:rPr>
        <w:sz w:val="16"/>
        <w:szCs w:val="16"/>
        <w:lang w:val="en-GB"/>
      </w:rPr>
      <w:tab/>
      <w:t>Tel. +41 31 385 22 80</w:t>
    </w:r>
    <w:r w:rsidRPr="00C0179E">
      <w:rPr>
        <w:sz w:val="16"/>
        <w:szCs w:val="16"/>
        <w:lang w:val="en-GB"/>
      </w:rPr>
      <w:tab/>
    </w:r>
    <w:r w:rsidRPr="00E65988">
      <w:rPr>
        <w:b/>
        <w:sz w:val="16"/>
        <w:szCs w:val="16"/>
        <w:lang w:val="en-GB"/>
      </w:rPr>
      <w:t>E-Mail</w:t>
    </w:r>
    <w:r w:rsidR="008179A9">
      <w:rPr>
        <w:sz w:val="16"/>
        <w:szCs w:val="16"/>
        <w:lang w:val="en-GB"/>
      </w:rPr>
      <w:t>: sekretariat</w:t>
    </w:r>
    <w:r w:rsidRPr="00C0179E">
      <w:rPr>
        <w:sz w:val="16"/>
        <w:szCs w:val="16"/>
        <w:lang w:val="en-GB"/>
      </w:rPr>
      <w:t>@pbkbern.ch</w:t>
    </w:r>
  </w:p>
  <w:p w:rsidR="00126BAD" w:rsidRPr="00C0179E" w:rsidRDefault="00126BAD" w:rsidP="00126BAD">
    <w:pPr>
      <w:tabs>
        <w:tab w:val="right" w:pos="5387"/>
        <w:tab w:val="right" w:pos="9355"/>
      </w:tabs>
      <w:rPr>
        <w:sz w:val="16"/>
        <w:szCs w:val="16"/>
        <w:lang w:val="en-GB"/>
      </w:rPr>
    </w:pPr>
    <w:r w:rsidRPr="00C0179E">
      <w:rPr>
        <w:sz w:val="16"/>
        <w:szCs w:val="16"/>
        <w:lang w:val="en-GB"/>
      </w:rPr>
      <w:tab/>
      <w:t>Fax +41 31 385 22 20</w:t>
    </w:r>
  </w:p>
  <w:p w:rsidR="00126BAD" w:rsidRPr="00C0179E" w:rsidRDefault="00126BAD" w:rsidP="00126BAD">
    <w:pPr>
      <w:tabs>
        <w:tab w:val="right" w:pos="5387"/>
        <w:tab w:val="right" w:pos="9355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AD" w:rsidRDefault="00126BAD" w:rsidP="00772447">
      <w:r>
        <w:separator/>
      </w:r>
    </w:p>
  </w:footnote>
  <w:footnote w:type="continuationSeparator" w:id="0">
    <w:p w:rsidR="00126BAD" w:rsidRDefault="00126BAD" w:rsidP="0077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D" w:rsidRPr="006950C8" w:rsidRDefault="00126BAD" w:rsidP="00772447">
    <w:pPr>
      <w:pStyle w:val="berschrift2"/>
      <w:tabs>
        <w:tab w:val="right" w:pos="9350"/>
      </w:tabs>
      <w:spacing w:before="0" w:after="0"/>
      <w:rPr>
        <w:b w:val="0"/>
        <w:i w:val="0"/>
        <w:sz w:val="22"/>
        <w:szCs w:val="22"/>
      </w:rPr>
    </w:pPr>
    <w:r w:rsidRPr="006950C8">
      <w:rPr>
        <w:i w:val="0"/>
        <w:sz w:val="22"/>
        <w:szCs w:val="22"/>
      </w:rPr>
      <w:t>Paritätische Kommission (PK)</w:t>
    </w:r>
    <w:r w:rsidRPr="006950C8">
      <w:rPr>
        <w:sz w:val="22"/>
        <w:szCs w:val="22"/>
      </w:rPr>
      <w:tab/>
    </w:r>
    <w:r w:rsidRPr="006950C8">
      <w:rPr>
        <w:b w:val="0"/>
        <w:i w:val="0"/>
        <w:sz w:val="22"/>
        <w:szCs w:val="22"/>
      </w:rPr>
      <w:t>Monbijoustrasse 61</w:t>
    </w:r>
  </w:p>
  <w:p w:rsidR="00126BAD" w:rsidRPr="006950C8" w:rsidRDefault="00126BAD" w:rsidP="00772447">
    <w:pPr>
      <w:tabs>
        <w:tab w:val="right" w:pos="9350"/>
      </w:tabs>
    </w:pPr>
    <w:r w:rsidRPr="006950C8">
      <w:rPr>
        <w:b/>
      </w:rPr>
      <w:t>Commission paritaire (CP)</w:t>
    </w:r>
    <w:r w:rsidRPr="006950C8">
      <w:tab/>
      <w:t xml:space="preserve">Postfach </w:t>
    </w:r>
    <w:r>
      <w:t>3397</w:t>
    </w:r>
  </w:p>
  <w:p w:rsidR="00126BAD" w:rsidRPr="006950C8" w:rsidRDefault="00126BAD" w:rsidP="00772447">
    <w:pPr>
      <w:pBdr>
        <w:bottom w:val="single" w:sz="6" w:space="1" w:color="auto"/>
      </w:pBdr>
      <w:tabs>
        <w:tab w:val="right" w:pos="9350"/>
      </w:tabs>
    </w:pPr>
    <w:r w:rsidRPr="006950C8">
      <w:rPr>
        <w:b/>
      </w:rPr>
      <w:t>Commissione paritetica (CP)</w:t>
    </w:r>
    <w:r w:rsidRPr="006950C8">
      <w:tab/>
    </w:r>
    <w:r>
      <w:t xml:space="preserve">CH - </w:t>
    </w:r>
    <w:r w:rsidRPr="006950C8">
      <w:t>300</w:t>
    </w:r>
    <w:r>
      <w:t>1 Bern</w:t>
    </w:r>
  </w:p>
  <w:p w:rsidR="00126BAD" w:rsidRDefault="00126B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F7"/>
    <w:multiLevelType w:val="hybridMultilevel"/>
    <w:tmpl w:val="1B480832"/>
    <w:lvl w:ilvl="0" w:tplc="00867230">
      <w:numFmt w:val="bullet"/>
      <w:lvlText w:val=""/>
      <w:lvlJc w:val="left"/>
      <w:pPr>
        <w:ind w:left="2268" w:hanging="776"/>
      </w:pPr>
      <w:rPr>
        <w:rFonts w:ascii="Wingdings" w:hAnsi="Wingdings" w:hint="default"/>
        <w:sz w:val="24"/>
        <w:szCs w:val="24"/>
        <w:u w:color="800000"/>
      </w:rPr>
    </w:lvl>
    <w:lvl w:ilvl="1" w:tplc="0807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>
    <w:nsid w:val="2F482955"/>
    <w:multiLevelType w:val="hybridMultilevel"/>
    <w:tmpl w:val="98463CF8"/>
    <w:lvl w:ilvl="0" w:tplc="6B5657A2">
      <w:numFmt w:val="bullet"/>
      <w:lvlText w:val=""/>
      <w:lvlJc w:val="left"/>
      <w:pPr>
        <w:ind w:left="1852" w:hanging="360"/>
      </w:pPr>
      <w:rPr>
        <w:rFonts w:ascii="Wingdings" w:hAnsi="Wingdings" w:hint="default"/>
        <w:sz w:val="24"/>
        <w:szCs w:val="24"/>
        <w:u w:color="800000"/>
      </w:rPr>
    </w:lvl>
    <w:lvl w:ilvl="1" w:tplc="0807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43240216"/>
    <w:multiLevelType w:val="hybridMultilevel"/>
    <w:tmpl w:val="F4DAEEF0"/>
    <w:lvl w:ilvl="0" w:tplc="E312B52C">
      <w:numFmt w:val="bullet"/>
      <w:lvlText w:val=""/>
      <w:lvlJc w:val="left"/>
      <w:pPr>
        <w:ind w:left="2155" w:hanging="663"/>
      </w:pPr>
      <w:rPr>
        <w:rFonts w:ascii="Wingdings" w:hAnsi="Wingdings" w:hint="default"/>
        <w:sz w:val="28"/>
        <w:szCs w:val="28"/>
        <w:u w:color="800000"/>
      </w:rPr>
    </w:lvl>
    <w:lvl w:ilvl="1" w:tplc="0807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>
    <w:nsid w:val="6CD8725F"/>
    <w:multiLevelType w:val="hybridMultilevel"/>
    <w:tmpl w:val="9992F0AE"/>
    <w:lvl w:ilvl="0" w:tplc="D2A222C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  <w:u w:color="8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A"/>
    <w:rsid w:val="000D57F6"/>
    <w:rsid w:val="00112C0A"/>
    <w:rsid w:val="00117976"/>
    <w:rsid w:val="00126BAD"/>
    <w:rsid w:val="001562B1"/>
    <w:rsid w:val="0018079F"/>
    <w:rsid w:val="001907F9"/>
    <w:rsid w:val="00194BE3"/>
    <w:rsid w:val="00256A63"/>
    <w:rsid w:val="00273714"/>
    <w:rsid w:val="00286F43"/>
    <w:rsid w:val="0029302F"/>
    <w:rsid w:val="003421B8"/>
    <w:rsid w:val="00385985"/>
    <w:rsid w:val="003A4BBE"/>
    <w:rsid w:val="003B4164"/>
    <w:rsid w:val="003D2EB7"/>
    <w:rsid w:val="003D2FE4"/>
    <w:rsid w:val="003E4551"/>
    <w:rsid w:val="00492353"/>
    <w:rsid w:val="004A6AD4"/>
    <w:rsid w:val="004D33C6"/>
    <w:rsid w:val="00566F98"/>
    <w:rsid w:val="00650A43"/>
    <w:rsid w:val="006A2723"/>
    <w:rsid w:val="006C27FB"/>
    <w:rsid w:val="007053D3"/>
    <w:rsid w:val="007210CA"/>
    <w:rsid w:val="007536F5"/>
    <w:rsid w:val="00761D9A"/>
    <w:rsid w:val="00772447"/>
    <w:rsid w:val="007900E6"/>
    <w:rsid w:val="00795635"/>
    <w:rsid w:val="007A59D8"/>
    <w:rsid w:val="007F53CC"/>
    <w:rsid w:val="008179A9"/>
    <w:rsid w:val="00823237"/>
    <w:rsid w:val="00845AFC"/>
    <w:rsid w:val="008E5F9A"/>
    <w:rsid w:val="008F76F6"/>
    <w:rsid w:val="00962CED"/>
    <w:rsid w:val="009902B9"/>
    <w:rsid w:val="009A78AF"/>
    <w:rsid w:val="009D1927"/>
    <w:rsid w:val="009D1E5F"/>
    <w:rsid w:val="00A6673F"/>
    <w:rsid w:val="00A7460C"/>
    <w:rsid w:val="00A92259"/>
    <w:rsid w:val="00AE36BB"/>
    <w:rsid w:val="00B03664"/>
    <w:rsid w:val="00B17BA0"/>
    <w:rsid w:val="00B57B9A"/>
    <w:rsid w:val="00B66B0E"/>
    <w:rsid w:val="00BA6C32"/>
    <w:rsid w:val="00BB3CFE"/>
    <w:rsid w:val="00C333FB"/>
    <w:rsid w:val="00C86704"/>
    <w:rsid w:val="00CD7CA3"/>
    <w:rsid w:val="00D50E53"/>
    <w:rsid w:val="00D53150"/>
    <w:rsid w:val="00D836EB"/>
    <w:rsid w:val="00DA3B2D"/>
    <w:rsid w:val="00DE170F"/>
    <w:rsid w:val="00E23DEB"/>
    <w:rsid w:val="00E257C7"/>
    <w:rsid w:val="00E65988"/>
    <w:rsid w:val="00EA7984"/>
    <w:rsid w:val="00EB7770"/>
    <w:rsid w:val="00EC021C"/>
    <w:rsid w:val="00EE512C"/>
    <w:rsid w:val="00F14943"/>
    <w:rsid w:val="00FC3003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3208"/>
    <w:rPr>
      <w:rFonts w:ascii="Arial" w:hAnsi="Arial" w:cs="Arial"/>
      <w:sz w:val="22"/>
      <w:szCs w:val="22"/>
      <w:lang w:eastAsia="ja-JP"/>
    </w:rPr>
  </w:style>
  <w:style w:type="paragraph" w:styleId="berschrift2">
    <w:name w:val="heading 2"/>
    <w:basedOn w:val="Standard"/>
    <w:next w:val="Standard"/>
    <w:qFormat/>
    <w:rsid w:val="003D2EB7"/>
    <w:pPr>
      <w:keepNext/>
      <w:spacing w:before="160" w:after="120" w:line="300" w:lineRule="atLeast"/>
      <w:outlineLvl w:val="1"/>
    </w:pPr>
    <w:rPr>
      <w:rFonts w:eastAsia="Times New Roman" w:cs="Times New Roman"/>
      <w:b/>
      <w:i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56A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772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447"/>
    <w:rPr>
      <w:rFonts w:ascii="Arial" w:hAnsi="Arial" w:cs="Arial"/>
      <w:sz w:val="22"/>
      <w:szCs w:val="22"/>
      <w:lang w:eastAsia="ja-JP"/>
    </w:rPr>
  </w:style>
  <w:style w:type="paragraph" w:styleId="Fuzeile">
    <w:name w:val="footer"/>
    <w:basedOn w:val="Standard"/>
    <w:link w:val="FuzeileZchn"/>
    <w:rsid w:val="00772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447"/>
    <w:rPr>
      <w:rFonts w:ascii="Arial" w:hAnsi="Arial" w:cs="Arial"/>
      <w:sz w:val="22"/>
      <w:szCs w:val="22"/>
      <w:lang w:eastAsia="ja-JP"/>
    </w:rPr>
  </w:style>
  <w:style w:type="paragraph" w:styleId="Sprechblasentext">
    <w:name w:val="Balloon Text"/>
    <w:basedOn w:val="Standard"/>
    <w:link w:val="SprechblasentextZchn"/>
    <w:rsid w:val="00817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9A9"/>
    <w:rPr>
      <w:rFonts w:ascii="Tahoma" w:hAnsi="Tahoma" w:cs="Tahoma"/>
      <w:sz w:val="16"/>
      <w:szCs w:val="16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A4B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3208"/>
    <w:rPr>
      <w:rFonts w:ascii="Arial" w:hAnsi="Arial" w:cs="Arial"/>
      <w:sz w:val="22"/>
      <w:szCs w:val="22"/>
      <w:lang w:eastAsia="ja-JP"/>
    </w:rPr>
  </w:style>
  <w:style w:type="paragraph" w:styleId="berschrift2">
    <w:name w:val="heading 2"/>
    <w:basedOn w:val="Standard"/>
    <w:next w:val="Standard"/>
    <w:qFormat/>
    <w:rsid w:val="003D2EB7"/>
    <w:pPr>
      <w:keepNext/>
      <w:spacing w:before="160" w:after="120" w:line="300" w:lineRule="atLeast"/>
      <w:outlineLvl w:val="1"/>
    </w:pPr>
    <w:rPr>
      <w:rFonts w:eastAsia="Times New Roman" w:cs="Times New Roman"/>
      <w:b/>
      <w:i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56A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772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447"/>
    <w:rPr>
      <w:rFonts w:ascii="Arial" w:hAnsi="Arial" w:cs="Arial"/>
      <w:sz w:val="22"/>
      <w:szCs w:val="22"/>
      <w:lang w:eastAsia="ja-JP"/>
    </w:rPr>
  </w:style>
  <w:style w:type="paragraph" w:styleId="Fuzeile">
    <w:name w:val="footer"/>
    <w:basedOn w:val="Standard"/>
    <w:link w:val="FuzeileZchn"/>
    <w:rsid w:val="00772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447"/>
    <w:rPr>
      <w:rFonts w:ascii="Arial" w:hAnsi="Arial" w:cs="Arial"/>
      <w:sz w:val="22"/>
      <w:szCs w:val="22"/>
      <w:lang w:eastAsia="ja-JP"/>
    </w:rPr>
  </w:style>
  <w:style w:type="paragraph" w:styleId="Sprechblasentext">
    <w:name w:val="Balloon Text"/>
    <w:basedOn w:val="Standard"/>
    <w:link w:val="SprechblasentextZchn"/>
    <w:rsid w:val="00817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9A9"/>
    <w:rPr>
      <w:rFonts w:ascii="Tahoma" w:hAnsi="Tahoma" w:cs="Tahoma"/>
      <w:sz w:val="16"/>
      <w:szCs w:val="16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A4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22AB7D59247548A5C38A4A196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F128-C721-485D-8A81-B26421C2BFD1}"/>
      </w:docPartPr>
      <w:docPartBody>
        <w:p w:rsidR="00227FB4" w:rsidRDefault="00E713D8" w:rsidP="00E713D8">
          <w:pPr>
            <w:pStyle w:val="2FB22AB7D59247548A5C38A4A196E1BE"/>
          </w:pPr>
          <w:r w:rsidRPr="00F0394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13409-E36B-4C85-9ED8-A29AB92B9F1F}"/>
      </w:docPartPr>
      <w:docPartBody>
        <w:p w:rsidR="0088598B" w:rsidRDefault="00227FB4">
          <w:r w:rsidRPr="00BA74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D8"/>
    <w:rsid w:val="00227FB4"/>
    <w:rsid w:val="0088598B"/>
    <w:rsid w:val="00E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3D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FB4"/>
    <w:rPr>
      <w:color w:val="808080"/>
    </w:rPr>
  </w:style>
  <w:style w:type="paragraph" w:customStyle="1" w:styleId="2FB22AB7D59247548A5C38A4A196E1BE">
    <w:name w:val="2FB22AB7D59247548A5C38A4A196E1BE"/>
    <w:rsid w:val="00E71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3D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FB4"/>
    <w:rPr>
      <w:color w:val="808080"/>
    </w:rPr>
  </w:style>
  <w:style w:type="paragraph" w:customStyle="1" w:styleId="2FB22AB7D59247548A5C38A4A196E1BE">
    <w:name w:val="2FB22AB7D59247548A5C38A4A196E1BE"/>
    <w:rsid w:val="00E71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1_Selbstdeklaration.dotx</Template>
  <TotalTime>0</TotalTime>
  <Pages>1</Pages>
  <Words>102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</vt:lpstr>
    </vt:vector>
  </TitlesOfParts>
  <Company>UNIA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unrobo</dc:creator>
  <cp:lastModifiedBy>Ritz Norma</cp:lastModifiedBy>
  <cp:revision>2</cp:revision>
  <cp:lastPrinted>2015-01-15T14:55:00Z</cp:lastPrinted>
  <dcterms:created xsi:type="dcterms:W3CDTF">2018-06-20T14:28:00Z</dcterms:created>
  <dcterms:modified xsi:type="dcterms:W3CDTF">2018-06-20T14:28:00Z</dcterms:modified>
</cp:coreProperties>
</file>